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5C" w:rsidRPr="00BC495C" w:rsidRDefault="0066745D" w:rsidP="0066745D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Hlk504312316"/>
      <w:r w:rsidRPr="00BC49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I</w:t>
      </w:r>
      <w:r w:rsidR="00B219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I</w:t>
      </w:r>
      <w:r w:rsidR="00BC495C" w:rsidRPr="00BC49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Международный Конкурс авторских развивающих методик для детей и их родителей</w:t>
      </w:r>
    </w:p>
    <w:bookmarkEnd w:id="0"/>
    <w:p w:rsidR="00BC495C" w:rsidRPr="00F52882" w:rsidRDefault="00BC495C" w:rsidP="00BC495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95C" w:rsidRPr="00BC495C" w:rsidRDefault="00BC495C" w:rsidP="00BC49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коллеги!</w:t>
      </w:r>
    </w:p>
    <w:p w:rsidR="00BC495C" w:rsidRPr="00BC495C" w:rsidRDefault="00BC495C" w:rsidP="0066745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Ассоциация Практических Психологов и Коучей объявляет </w:t>
      </w:r>
      <w:r w:rsidRPr="00F52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1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745D"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</w:t>
      </w:r>
      <w:r w:rsidR="00B219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</w:t>
      </w:r>
      <w:r w:rsidRPr="00BC49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Международном Конкурсе авторских развивающих методик для детей и их родителей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специалистов в сферах психологии, педагогики, логопедии.</w:t>
      </w:r>
    </w:p>
    <w:p w:rsidR="00BC495C" w:rsidRPr="00BC495C" w:rsidRDefault="00BC495C" w:rsidP="00336F9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Ассоциация имеет большой опыт взаимодействия с детьми и их родителями, уделяя всестороннее внимание качеству оказываемой помощи. Детская психология является одним из трех направлений работы Ассоциации в части практической психологии и сопровождается консультированием ведущих </w:t>
      </w:r>
      <w:r w:rsidR="0089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международных 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в этой области.</w:t>
      </w:r>
    </w:p>
    <w:p w:rsidR="000C2754" w:rsidRDefault="0066745D" w:rsidP="000E31C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</w:t>
      </w:r>
      <w:r w:rsidR="000E3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Международный</w:t>
      </w:r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проводится с целью</w:t>
      </w:r>
      <w:r w:rsidR="00B00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31CD" w:rsidRPr="000C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</w:t>
      </w:r>
      <w:r w:rsidR="000E3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E31CD" w:rsidRPr="000C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популяризаци</w:t>
      </w:r>
      <w:r w:rsidR="000E3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E31CD" w:rsidRPr="000C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ярких, творческих</w:t>
      </w:r>
      <w:r w:rsidR="00B00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31CD" w:rsidRPr="000C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дошкольного</w:t>
      </w:r>
      <w:r w:rsidR="000E3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школьного</w:t>
      </w:r>
      <w:r w:rsidR="000E31CD" w:rsidRPr="000C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способных разрабатывать</w:t>
      </w:r>
      <w:r w:rsidR="00FD6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0E31CD" w:rsidRPr="000C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современные </w:t>
      </w:r>
      <w:r w:rsidR="000E3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</w:t>
      </w:r>
      <w:r w:rsidR="000E31CD" w:rsidRPr="000C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практики.</w:t>
      </w:r>
    </w:p>
    <w:p w:rsidR="00B91B16" w:rsidRPr="00B91B16" w:rsidRDefault="00EF1738" w:rsidP="000E31C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1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проводится при поддержке партнеров АППК</w:t>
      </w:r>
      <w:r w:rsidR="00B91B16" w:rsidRPr="00B91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91B16" w:rsidRPr="006C2C70" w:rsidRDefault="002916C2" w:rsidP="00B91B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hyperlink r:id="rId5" w:history="1">
        <w:r w:rsidR="00B91B16" w:rsidRPr="006C2C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Психологический </w:t>
        </w:r>
        <w:r w:rsidR="006C2C70" w:rsidRPr="006C2C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</w:t>
        </w:r>
        <w:r w:rsidR="00B91B16" w:rsidRPr="006C2C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Институт </w:t>
        </w:r>
        <w:r w:rsidR="006C2C70" w:rsidRPr="006C2C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B91B16" w:rsidRPr="006C2C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РАО</w:t>
        </w:r>
      </w:hyperlink>
      <w:r w:rsidR="00B91B16" w:rsidRPr="006C2C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0E0010" w:rsidRDefault="002916C2" w:rsidP="000E001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0E0010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Российский экономический университет им.</w:t>
        </w:r>
        <w:r w:rsidR="001F166D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0E0010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Г.В.Плеханова</w:t>
        </w:r>
      </w:hyperlink>
      <w:r w:rsidR="000E0010" w:rsidRPr="000E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1B16" w:rsidRDefault="002916C2" w:rsidP="00B91B1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B91B16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Профессиональное сообщество "Преемственность в образовании"</w:t>
        </w:r>
      </w:hyperlink>
      <w:r w:rsidR="00B91B16" w:rsidRPr="00B91B16">
        <w:t xml:space="preserve"> </w:t>
      </w:r>
    </w:p>
    <w:p w:rsidR="00B91B16" w:rsidRPr="000E0010" w:rsidRDefault="002916C2" w:rsidP="000E0010">
      <w:pPr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77CC"/>
          <w:sz w:val="23"/>
          <w:szCs w:val="23"/>
          <w:shd w:val="clear" w:color="auto" w:fill="FFFFFF"/>
        </w:rPr>
      </w:pPr>
      <w:hyperlink r:id="rId8" w:history="1">
        <w:proofErr w:type="spellStart"/>
        <w:r w:rsidR="00B91B16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Coобщество</w:t>
        </w:r>
        <w:proofErr w:type="spellEnd"/>
        <w:r w:rsidR="00B91B16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специалистов в области детского развития</w:t>
        </w:r>
        <w:r w:rsidR="000E0010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B91B16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  <w:proofErr w:type="spellStart"/>
        <w:r w:rsidR="00B91B16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РазвитОК</w:t>
        </w:r>
        <w:proofErr w:type="spellEnd"/>
        <w:r w:rsidR="00B91B16" w:rsidRPr="00CF34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</w:hyperlink>
      <w:r w:rsidR="00B91B16" w:rsidRPr="00B91B16">
        <w:t xml:space="preserve"> </w:t>
      </w:r>
    </w:p>
    <w:p w:rsidR="00876AA7" w:rsidRDefault="00876AA7" w:rsidP="00EF173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738" w:rsidRDefault="00EF1738" w:rsidP="00EF173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Миссия конкурса: ф</w:t>
      </w:r>
      <w:r w:rsidRPr="00EF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ормирование саморазвивающегося сообщества профессионалов, способного решать актуальные проблемы и задачи образования и развития детей дошкольного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школьного </w:t>
      </w:r>
      <w:r w:rsidRPr="00EF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</w:t>
      </w:r>
    </w:p>
    <w:p w:rsidR="005F7A45" w:rsidRPr="00BC495C" w:rsidRDefault="005F7A45" w:rsidP="005F7A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</w:t>
      </w:r>
      <w:r w:rsidR="00EF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специалистов 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предложив свою оригинальную методику по одному из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F7A45" w:rsidRPr="00336F90" w:rsidRDefault="005F7A45" w:rsidP="005F7A45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 3 до 6 лет (дошкольный возраст), </w:t>
      </w:r>
    </w:p>
    <w:p w:rsidR="005F7A45" w:rsidRPr="00336F90" w:rsidRDefault="005F7A45" w:rsidP="005F7A45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 7 до 12 лет (начальная школа), </w:t>
      </w:r>
    </w:p>
    <w:p w:rsidR="005F7A45" w:rsidRPr="005F7A45" w:rsidRDefault="005F7A45" w:rsidP="005F7A45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 12 до 15 лет (подростки). </w:t>
      </w:r>
    </w:p>
    <w:p w:rsidR="005A40B8" w:rsidRDefault="0066745D" w:rsidP="005A40B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конкурсе БЕСПЛАТНО.</w:t>
      </w:r>
      <w:r w:rsidR="00196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Каждое направление имеет три призовых места.</w:t>
      </w:r>
      <w:r w:rsidR="00022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40B8" w:rsidRP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участников от одного учебного заведения и организации не ограничено. Число победителей от одного учреждения и организации не ограничено.</w:t>
      </w:r>
    </w:p>
    <w:p w:rsidR="005A40B8" w:rsidRDefault="00B2198D" w:rsidP="005A40B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I</w:t>
      </w:r>
      <w:r w:rsidR="005A40B8" w:rsidRP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</w:t>
      </w:r>
      <w:r w:rsid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5A40B8" w:rsidRP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 w:rsid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A40B8" w:rsidRP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авторских развивающих методик для детей и их родителей</w:t>
      </w:r>
      <w:r w:rsid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АППК </w:t>
      </w:r>
      <w:r w:rsidR="005A40B8" w:rsidRPr="005A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участвовать в Конкурсе только с новым проектом.</w:t>
      </w:r>
    </w:p>
    <w:p w:rsidR="0066745D" w:rsidRPr="00336F90" w:rsidRDefault="0066745D" w:rsidP="00336F90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состоит из следующих этапов:</w:t>
      </w:r>
    </w:p>
    <w:p w:rsidR="005F7A45" w:rsidRDefault="0066745D" w:rsidP="005F7A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</w:t>
      </w:r>
      <w:r w:rsidR="005F7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по 28 февраля 201</w:t>
      </w:r>
      <w:r w:rsidR="00336F90"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года.</w:t>
      </w:r>
    </w:p>
    <w:p w:rsidR="0066745D" w:rsidRPr="005F7A45" w:rsidRDefault="0066745D" w:rsidP="005F7A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заявок участников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333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видео-материала</w:t>
      </w:r>
      <w:r w:rsidR="00092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(требования к видео-ролику, который необходимо прислать для участия в конкурсе, указаны ниже).</w:t>
      </w:r>
      <w:proofErr w:type="gramEnd"/>
    </w:p>
    <w:p w:rsidR="005F7A45" w:rsidRDefault="0066745D" w:rsidP="005F7A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этап</w:t>
      </w:r>
      <w:r w:rsidR="003330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F7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по 30 марта 201</w:t>
      </w:r>
      <w:r w:rsidR="00336F90"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года.</w:t>
      </w:r>
    </w:p>
    <w:p w:rsidR="0066745D" w:rsidRPr="005F7A45" w:rsidRDefault="0066745D" w:rsidP="005F7A4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Экспертиза присланных работ </w:t>
      </w:r>
      <w:hyperlink r:id="rId9" w:history="1">
        <w:r w:rsidRPr="00876AA7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членами Экспертного</w:t>
        </w:r>
        <w:r w:rsidR="00CF3473" w:rsidRPr="00876AA7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</w:t>
        </w:r>
        <w:r w:rsidRPr="00876AA7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Совета</w:t>
        </w:r>
      </w:hyperlink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указанным </w:t>
      </w:r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разделам.</w:t>
      </w:r>
      <w:r w:rsidR="00876AA7" w:rsidRPr="005F7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F7A45" w:rsidRDefault="00B2198D" w:rsidP="0066745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50431088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этап - </w:t>
      </w:r>
      <w:r w:rsidR="0066745D"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 марта 201</w:t>
      </w:r>
      <w:r w:rsidR="00F02B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66745D"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bookmarkEnd w:id="1"/>
      <w:r w:rsidR="0066745D"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F7A45" w:rsidRDefault="0066745D" w:rsidP="00F02B1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 Награждение участников.</w:t>
      </w:r>
    </w:p>
    <w:p w:rsidR="005F7A45" w:rsidRPr="00CF3473" w:rsidRDefault="00F02B18" w:rsidP="00BC49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C495C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 xml:space="preserve">Результаты Конкурса будут размещены </w:t>
      </w: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 марта 201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36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CF34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C495C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 xml:space="preserve">на </w:t>
      </w:r>
      <w:hyperlink r:id="rId10" w:history="1">
        <w:r w:rsidRPr="00CF3473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сайте АППК</w:t>
        </w:r>
      </w:hyperlink>
      <w:r w:rsidRPr="00CF3473"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t> </w:t>
      </w:r>
      <w:r w:rsidR="00CF3473" w:rsidRPr="00CF34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C495C" w:rsidRPr="00BC495C" w:rsidRDefault="00BC495C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 </w:t>
      </w:r>
    </w:p>
    <w:p w:rsidR="00BC495C" w:rsidRPr="00BC495C" w:rsidRDefault="00BC495C" w:rsidP="00196A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Предусматривается специальное вознаграждение для первых 3-х призовых мест по каждому из</w:t>
      </w:r>
      <w:r w:rsidR="00196A2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направлений</w:t>
      </w:r>
      <w:r w:rsidRPr="00BC495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BC495C" w:rsidRDefault="00BC495C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C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место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</w:t>
      </w:r>
      <w:r w:rsidR="005F7A45"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предоставление бесплатного членства в АППК на профессиональном уровне 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31.12.2018г.</w:t>
      </w:r>
      <w:r w:rsidR="005F7A45"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5F7A45"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азмещение информации об авторе и предложенной методике на сайте Ассоциации. 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Размещение </w:t>
      </w:r>
      <w:proofErr w:type="gramStart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видео-ролика</w:t>
      </w:r>
      <w:proofErr w:type="gramEnd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методике на канале 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YouTube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АППК.</w:t>
      </w:r>
      <w:r w:rsidR="00022B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F7A45"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Свидетельство победителя  Конкурса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указанием методики. 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Анонсирование автора и методики на</w:t>
      </w:r>
      <w:r w:rsidR="00333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10319" w:rsidRP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="00710319" w:rsidRP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Международн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</w:t>
      </w:r>
      <w:r w:rsidR="00710319" w:rsidRP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научно-практическ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</w:t>
      </w:r>
      <w:r w:rsidR="00710319" w:rsidRP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конференци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 ноябре 2018г</w:t>
      </w:r>
      <w:proofErr w:type="gramStart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.А</w:t>
      </w:r>
      <w:proofErr w:type="gramEnd"/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нонсирование методики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автора в соц.сетях. </w:t>
      </w:r>
      <w:bookmarkStart w:id="2" w:name="_Hlk504310657"/>
      <w:r w:rsidR="00F02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Памятный подарок от партнеров АППК </w:t>
      </w:r>
    </w:p>
    <w:bookmarkEnd w:id="2"/>
    <w:p w:rsidR="00F02B18" w:rsidRDefault="00BC495C" w:rsidP="00F02B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C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место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</w:t>
      </w:r>
      <w:r w:rsidR="005F7A45"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предоставление бесплатного членства в АППК на профессиональном уровне 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31.12.2018г.</w:t>
      </w:r>
      <w:r w:rsidR="005F7A45"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bookmarkStart w:id="3" w:name="_Hlk504309672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Размещение </w:t>
      </w:r>
      <w:proofErr w:type="gramStart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видео-ролика</w:t>
      </w:r>
      <w:proofErr w:type="gramEnd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методике на канале 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YouTube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АППК.</w:t>
      </w:r>
      <w:bookmarkEnd w:id="3"/>
      <w:r w:rsidR="00333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F7A45"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Свидетельство победителя  Конкурса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указанием методики. </w:t>
      </w:r>
      <w:r w:rsidR="00F02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Памятный подарок от партнеров АППК </w:t>
      </w:r>
    </w:p>
    <w:p w:rsidR="00BC495C" w:rsidRPr="00BC495C" w:rsidRDefault="00BC495C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место</w:t>
      </w: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</w:t>
      </w:r>
      <w:bookmarkStart w:id="4" w:name="_Hlk504309482"/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предоставление бесплатного членства в АППК на профессиональном уровне 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31.12.2018г</w:t>
      </w:r>
      <w:r w:rsidR="00196A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Размещение </w:t>
      </w:r>
      <w:proofErr w:type="gramStart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видео-ролика</w:t>
      </w:r>
      <w:proofErr w:type="gramEnd"/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методике на канале 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YouTube</w:t>
      </w:r>
      <w:r w:rsidR="007103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АППК.</w:t>
      </w:r>
      <w:r w:rsidR="00333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5" w:name="_GoBack"/>
      <w:bookmarkEnd w:id="5"/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Свидетельство победителя  Конкурса</w:t>
      </w:r>
      <w:r w:rsidR="005F7A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указанием методики. </w:t>
      </w:r>
    </w:p>
    <w:bookmarkEnd w:id="4"/>
    <w:p w:rsidR="00BC495C" w:rsidRPr="00BC495C" w:rsidRDefault="00BC495C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67F4D" w:rsidRDefault="00BC495C" w:rsidP="00BC49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BC4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Все участники Конкурса получат Сертификат </w:t>
      </w:r>
      <w:r w:rsidR="00167F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АППК </w:t>
      </w:r>
      <w:r w:rsidRPr="00BC4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участника </w:t>
      </w:r>
    </w:p>
    <w:p w:rsidR="00BC495C" w:rsidRPr="00BC495C" w:rsidRDefault="00167F4D" w:rsidP="00BC49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при выполнении условий участия  </w:t>
      </w:r>
    </w:p>
    <w:p w:rsidR="00BC495C" w:rsidRPr="00BC495C" w:rsidRDefault="00BC495C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C495C" w:rsidRDefault="00BC495C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C49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Просим обратить внимание, что представленные вами разработки будут проверены на наличие плагиата и определены степенью новизны предложенных методов.</w:t>
      </w:r>
    </w:p>
    <w:p w:rsidR="000E31CD" w:rsidRPr="00E322D4" w:rsidRDefault="000E31CD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1CD" w:rsidRPr="00E322D4" w:rsidRDefault="000E31CD" w:rsidP="00EF1738">
      <w:pPr>
        <w:shd w:val="clear" w:color="auto" w:fill="FFFFFF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E322D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УСЛОВИЯ УЧАСТИЯ В КОНКУРСЕ</w:t>
      </w:r>
    </w:p>
    <w:p w:rsidR="000E0010" w:rsidRDefault="000E0010" w:rsidP="000E001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Заполнить </w:t>
      </w:r>
      <w:r w:rsidR="00196A23" w:rsidRPr="00E32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Анкету</w:t>
      </w:r>
      <w:r w:rsidR="00C70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6A23" w:rsidRPr="00E32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участие в Конкурсе</w:t>
      </w:r>
    </w:p>
    <w:p w:rsidR="00E322D4" w:rsidRPr="000E0010" w:rsidRDefault="000E0010" w:rsidP="000E001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Оформить </w:t>
      </w:r>
      <w:bookmarkStart w:id="6" w:name="_Hlk504733727"/>
      <w:r w:rsidRPr="000E00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Описание м</w:t>
      </w:r>
      <w:r w:rsidR="00E322D4" w:rsidRPr="000E00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етодик</w:t>
      </w:r>
      <w:r w:rsidRPr="000E00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</w:t>
      </w:r>
      <w:bookmarkEnd w:id="6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Технические требования: шрифт </w:t>
      </w:r>
      <w:proofErr w:type="spellStart"/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; размер 14; междустрочный интервал полуторный; поля левое – 3 см, правое – 1,5, верхнее – 2 см, нижнее – 2 см.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E322D4"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формлен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ие</w:t>
      </w:r>
      <w:r w:rsidR="00E322D4"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формате </w:t>
      </w:r>
      <w:r w:rsidR="00E322D4"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ru-RU"/>
        </w:rPr>
        <w:t>Word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E322D4"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Описать </w:t>
      </w:r>
      <w:r w:rsidR="00E322D4" w:rsidRPr="000E00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направленность Вашей методики, ожидаемый результат</w:t>
      </w:r>
      <w:r w:rsidR="00E322D4" w:rsidRPr="000E0010">
        <w:rPr>
          <w:rFonts w:ascii="Times New Roman" w:hAnsi="Times New Roman" w:cs="Times New Roman"/>
          <w:color w:val="000000"/>
          <w:sz w:val="28"/>
          <w:szCs w:val="28"/>
        </w:rPr>
        <w:t>, о</w:t>
      </w:r>
      <w:r w:rsidR="00E322D4" w:rsidRPr="000E00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писание методики с практическими примерами или описание одного упражнения, отражающего суть вашего метода.</w:t>
      </w:r>
      <w:r w:rsidR="00022B82" w:rsidRPr="000E00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322D4" w:rsidRPr="000E00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322D4" w:rsidRPr="000E0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трех до десяти страниц</w:t>
      </w:r>
      <w:r w:rsidR="00E322D4" w:rsidRPr="000E00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F1738" w:rsidRPr="00E322D4" w:rsidRDefault="000E31CD" w:rsidP="00E322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322D4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</w:t>
      </w:r>
      <w:r w:rsidRPr="00E322D4">
        <w:rPr>
          <w:rFonts w:ascii="Times New Roman" w:hAnsi="Times New Roman" w:cs="Times New Roman"/>
          <w:b/>
          <w:color w:val="000000"/>
          <w:sz w:val="28"/>
          <w:szCs w:val="28"/>
        </w:rPr>
        <w:t>видеоролик</w:t>
      </w:r>
      <w:r w:rsidRPr="00E322D4">
        <w:rPr>
          <w:rFonts w:ascii="Times New Roman" w:hAnsi="Times New Roman" w:cs="Times New Roman"/>
          <w:color w:val="000000"/>
          <w:sz w:val="28"/>
          <w:szCs w:val="28"/>
        </w:rPr>
        <w:t xml:space="preserve"> по заявленной теме</w:t>
      </w:r>
      <w:r w:rsidR="00196A23" w:rsidRPr="00E322D4">
        <w:rPr>
          <w:rFonts w:ascii="Times New Roman" w:hAnsi="Times New Roman" w:cs="Times New Roman"/>
          <w:color w:val="000000"/>
          <w:sz w:val="28"/>
          <w:szCs w:val="28"/>
        </w:rPr>
        <w:t xml:space="preserve"> по указанным требованиям.</w:t>
      </w:r>
    </w:p>
    <w:p w:rsidR="00EF1738" w:rsidRPr="00E322D4" w:rsidRDefault="00022B82" w:rsidP="00EF173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одном письме прислать Анкету, описание методики </w:t>
      </w:r>
      <w:r w:rsidR="00EF1738" w:rsidRPr="00E322D4">
        <w:rPr>
          <w:rFonts w:ascii="Times New Roman" w:hAnsi="Times New Roman" w:cs="Times New Roman"/>
          <w:color w:val="000000"/>
          <w:sz w:val="28"/>
          <w:szCs w:val="28"/>
        </w:rPr>
        <w:t xml:space="preserve">и ссылку на </w:t>
      </w:r>
      <w:proofErr w:type="gramStart"/>
      <w:r w:rsidR="00EF1738" w:rsidRPr="00E322D4">
        <w:rPr>
          <w:rFonts w:ascii="Times New Roman" w:hAnsi="Times New Roman" w:cs="Times New Roman"/>
          <w:color w:val="000000"/>
          <w:sz w:val="28"/>
          <w:szCs w:val="28"/>
        </w:rPr>
        <w:t>видео-материал</w:t>
      </w:r>
      <w:proofErr w:type="gramEnd"/>
      <w:r w:rsidR="00EF1738" w:rsidRPr="00E322D4">
        <w:rPr>
          <w:rFonts w:ascii="Times New Roman" w:hAnsi="Times New Roman" w:cs="Times New Roman"/>
          <w:color w:val="000000"/>
          <w:sz w:val="28"/>
          <w:szCs w:val="28"/>
        </w:rPr>
        <w:t xml:space="preserve"> на почту </w:t>
      </w:r>
      <w:hyperlink r:id="rId11" w:history="1">
        <w:r w:rsidR="00EF1738" w:rsidRPr="00E322D4">
          <w:rPr>
            <w:rStyle w:val="a4"/>
            <w:rFonts w:ascii="Times New Roman" w:hAnsi="Times New Roman" w:cs="Times New Roman"/>
            <w:sz w:val="28"/>
            <w:szCs w:val="28"/>
          </w:rPr>
          <w:t>konkyrs18appk@mail.ru</w:t>
        </w:r>
      </w:hyperlink>
    </w:p>
    <w:p w:rsidR="00196A23" w:rsidRPr="00E322D4" w:rsidRDefault="00196A23" w:rsidP="00196A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_Hlk504311581"/>
      <w:r w:rsidRPr="00E32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Анкета на участие в Конкурсе</w:t>
      </w:r>
      <w:bookmarkEnd w:id="7"/>
    </w:p>
    <w:tbl>
      <w:tblPr>
        <w:tblW w:w="9240" w:type="dxa"/>
        <w:tblCellMar>
          <w:left w:w="0" w:type="dxa"/>
          <w:right w:w="0" w:type="dxa"/>
        </w:tblCellMar>
        <w:tblLook w:val="04A0"/>
      </w:tblPr>
      <w:tblGrid>
        <w:gridCol w:w="3230"/>
        <w:gridCol w:w="6010"/>
      </w:tblGrid>
      <w:tr w:rsidR="00196A23" w:rsidRPr="00E322D4" w:rsidTr="00EF2EBE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Ф.И.О.</w:t>
            </w:r>
          </w:p>
        </w:tc>
        <w:tc>
          <w:tcPr>
            <w:tcW w:w="6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A23" w:rsidRPr="00E322D4" w:rsidTr="00EF2EBE"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Дата рождения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A23" w:rsidRPr="00E322D4" w:rsidTr="00EF2EBE">
        <w:trPr>
          <w:trHeight w:val="91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Фотография 3х4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A23" w:rsidRPr="00E322D4" w:rsidTr="00EF2EBE">
        <w:trPr>
          <w:trHeight w:val="61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A23" w:rsidRPr="00E322D4" w:rsidTr="00EF2EBE">
        <w:trPr>
          <w:trHeight w:val="61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Научные степень/звание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A23" w:rsidRPr="00E322D4" w:rsidTr="00EF2EBE">
        <w:trPr>
          <w:trHeight w:val="61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Место работы/учебы, должность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A23" w:rsidRPr="00E322D4" w:rsidTr="00EF2EBE">
        <w:trPr>
          <w:trHeight w:val="67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Укажите направление, из заявленных в Конкурсе, в котором хотите участвовать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Направление: дети от 3 до 6 лет (дошкольный возраст), </w:t>
            </w:r>
          </w:p>
          <w:p w:rsidR="00196A23" w:rsidRPr="00E322D4" w:rsidRDefault="00196A23" w:rsidP="00EF2EB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Направление: дети от 7 до 12 лет (начальная школа), </w:t>
            </w:r>
          </w:p>
          <w:p w:rsidR="00196A23" w:rsidRPr="00E322D4" w:rsidRDefault="00196A23" w:rsidP="00EF2EB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Направление: дети от 12 до 15 лет (подростки). </w:t>
            </w:r>
          </w:p>
          <w:p w:rsidR="00196A23" w:rsidRPr="00E322D4" w:rsidRDefault="00196A23" w:rsidP="00EF2EBE">
            <w:pPr>
              <w:spacing w:after="0" w:line="252" w:lineRule="atLeast"/>
              <w:ind w:left="300" w:hanging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A23" w:rsidRPr="00E322D4" w:rsidTr="00EF2EBE">
        <w:trPr>
          <w:trHeight w:val="675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Название Вашей методики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A23" w:rsidRPr="00E322D4" w:rsidTr="00EF2EBE"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Активные ссылки на свои сайт, публикации/книги, ресурсы с информацией о Вас и Вашей методике если таковые есть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A23" w:rsidRPr="00E322D4" w:rsidTr="00EF2EBE"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bdr w:val="none" w:sz="0" w:space="0" w:color="auto" w:frame="1"/>
                <w:lang w:eastAsia="ru-RU"/>
              </w:rPr>
              <w:t>Контактные данные</w:t>
            </w:r>
          </w:p>
          <w:p w:rsidR="00196A23" w:rsidRPr="00E322D4" w:rsidRDefault="00196A23" w:rsidP="00EF2E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bdr w:val="none" w:sz="0" w:space="0" w:color="auto" w:frame="1"/>
                <w:lang w:eastAsia="ru-RU"/>
              </w:rPr>
              <w:t>Моб. телефон</w:t>
            </w:r>
          </w:p>
          <w:p w:rsidR="00196A23" w:rsidRPr="00E322D4" w:rsidRDefault="00196A23" w:rsidP="00EF2EB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bdr w:val="none" w:sz="0" w:space="0" w:color="auto" w:frame="1"/>
                <w:lang w:eastAsia="ru-RU"/>
              </w:rPr>
              <w:t>Эл. почта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05" w:type="dxa"/>
              <w:bottom w:w="45" w:type="dxa"/>
              <w:right w:w="105" w:type="dxa"/>
            </w:tcMar>
            <w:vAlign w:val="bottom"/>
            <w:hideMark/>
          </w:tcPr>
          <w:p w:rsidR="00196A23" w:rsidRPr="00E322D4" w:rsidRDefault="00196A23" w:rsidP="00EF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E31CD" w:rsidRPr="00E322D4" w:rsidRDefault="000E31CD" w:rsidP="00BC49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738" w:rsidRPr="00E322D4" w:rsidRDefault="00EF1738" w:rsidP="00F528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видеоролику, предоставленному для участия в Конкурсе</w:t>
      </w:r>
    </w:p>
    <w:p w:rsidR="00EF1738" w:rsidRPr="00E322D4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Продолжительность видеоролика должна составлять от 5 до 10 минут.</w:t>
      </w:r>
    </w:p>
    <w:p w:rsidR="00EF1738" w:rsidRPr="00E322D4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Сюжет ролика отражает рассказ о методике в видеоформате. В сюжете необходимо рассказать о себе, как о специалисте, дать краткое описание методики, цели/задачи, целевая группа (что делаете/планируете сделать и чем это отличается от того, что делают другие), показать одно из упражнений методики.</w:t>
      </w:r>
    </w:p>
    <w:p w:rsidR="00EF1738" w:rsidRPr="00E322D4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Видеоролик может быть снят в любом жанре на усмотрение заявителя (рассказ, интервью, репортаж, видеоклип, мультфильм и т.п.). В ролике могут использоваться фотографии, стоп-кадры и другие видео-приемы.</w:t>
      </w:r>
    </w:p>
    <w:p w:rsidR="00EF1738" w:rsidRPr="00E322D4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Для видеосъемки можно использовать видеокамеру, мобильный телефон, фотоаппарат с функцией видео. При монтаже и съёмке видеоролика допускается использование любых специальных программ и инструментов для обработки видео. </w:t>
      </w:r>
    </w:p>
    <w:p w:rsidR="00EF1738" w:rsidRPr="00E322D4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Качество видеоматериала должно быть не ниже 720p</w:t>
      </w:r>
    </w:p>
    <w:p w:rsidR="000E31CD" w:rsidRPr="00E322D4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Видеоролик должен быть размещен в облачном хранилище (</w:t>
      </w:r>
      <w:proofErr w:type="spellStart"/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Yandex</w:t>
      </w:r>
      <w:proofErr w:type="spellEnd"/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диск) и ссылка для скачивания отправляется на почту.</w:t>
      </w:r>
    </w:p>
    <w:p w:rsidR="00EF1738" w:rsidRPr="00E322D4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738" w:rsidRPr="00E322D4" w:rsidRDefault="00EF1738" w:rsidP="00EF17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принимаются по </w:t>
      </w: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email</w:t>
      </w:r>
      <w:bookmarkStart w:id="8" w:name="_Hlk504306274"/>
      <w:r w:rsidR="00876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12" w:history="1">
        <w:r w:rsidR="00876AA7" w:rsidRPr="006C4F71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konkyrs18appk@mail.ru</w:t>
        </w:r>
      </w:hyperlink>
      <w:r w:rsidRPr="00E32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bookmarkEnd w:id="8"/>
    <w:p w:rsidR="00EF1738" w:rsidRPr="00E322D4" w:rsidRDefault="00EF1738" w:rsidP="00EF17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Телефоны: +7 (495) 755-36-83, +7 (903)745-28-15</w:t>
      </w:r>
    </w:p>
    <w:p w:rsidR="00EF1738" w:rsidRPr="00E322D4" w:rsidRDefault="00EF1738" w:rsidP="00EF17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</w:t>
      </w:r>
      <w:hyperlink r:id="rId13" w:history="1">
        <w:r w:rsidRPr="00E322D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http://app-n.ru/</w:t>
        </w:r>
      </w:hyperlink>
    </w:p>
    <w:p w:rsidR="00EF1738" w:rsidRPr="00BC495C" w:rsidRDefault="00EF1738" w:rsidP="00EF17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738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</w:pPr>
    </w:p>
    <w:p w:rsidR="00EF1738" w:rsidRPr="00BC495C" w:rsidRDefault="00EF1738" w:rsidP="00EF17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F1738" w:rsidRPr="00BC495C" w:rsidSect="008E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650F"/>
    <w:multiLevelType w:val="multilevel"/>
    <w:tmpl w:val="728E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D01020"/>
    <w:multiLevelType w:val="multilevel"/>
    <w:tmpl w:val="826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C905B9"/>
    <w:multiLevelType w:val="multilevel"/>
    <w:tmpl w:val="94B8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C1149"/>
    <w:multiLevelType w:val="multilevel"/>
    <w:tmpl w:val="ACE0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C146CA"/>
    <w:multiLevelType w:val="hybridMultilevel"/>
    <w:tmpl w:val="E26AA8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628B4"/>
    <w:multiLevelType w:val="multilevel"/>
    <w:tmpl w:val="634A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24AF"/>
    <w:rsid w:val="00022B82"/>
    <w:rsid w:val="0009208B"/>
    <w:rsid w:val="000C2754"/>
    <w:rsid w:val="000E0010"/>
    <w:rsid w:val="000E31CD"/>
    <w:rsid w:val="00125874"/>
    <w:rsid w:val="00167F4D"/>
    <w:rsid w:val="00196A23"/>
    <w:rsid w:val="001E7B0A"/>
    <w:rsid w:val="001F166D"/>
    <w:rsid w:val="002916C2"/>
    <w:rsid w:val="00333056"/>
    <w:rsid w:val="00336F90"/>
    <w:rsid w:val="00504671"/>
    <w:rsid w:val="00563FC6"/>
    <w:rsid w:val="00595F67"/>
    <w:rsid w:val="005A40B8"/>
    <w:rsid w:val="005F7A45"/>
    <w:rsid w:val="0066745D"/>
    <w:rsid w:val="006C2C70"/>
    <w:rsid w:val="00710319"/>
    <w:rsid w:val="00876AA7"/>
    <w:rsid w:val="00891C95"/>
    <w:rsid w:val="008E0C45"/>
    <w:rsid w:val="00AD24AF"/>
    <w:rsid w:val="00B00785"/>
    <w:rsid w:val="00B2198D"/>
    <w:rsid w:val="00B91B16"/>
    <w:rsid w:val="00BC495C"/>
    <w:rsid w:val="00C701B4"/>
    <w:rsid w:val="00C852AB"/>
    <w:rsid w:val="00CB1E51"/>
    <w:rsid w:val="00CF3473"/>
    <w:rsid w:val="00DC1895"/>
    <w:rsid w:val="00E322D4"/>
    <w:rsid w:val="00E81769"/>
    <w:rsid w:val="00E84F76"/>
    <w:rsid w:val="00EF1738"/>
    <w:rsid w:val="00F02B18"/>
    <w:rsid w:val="00F52882"/>
    <w:rsid w:val="00FD6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7B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7B0A"/>
    <w:rPr>
      <w:color w:val="808080"/>
      <w:shd w:val="clear" w:color="auto" w:fill="E6E6E6"/>
    </w:rPr>
  </w:style>
  <w:style w:type="paragraph" w:styleId="a5">
    <w:name w:val="Normal (Web)"/>
    <w:basedOn w:val="a"/>
    <w:uiPriority w:val="99"/>
    <w:semiHidden/>
    <w:unhideWhenUsed/>
    <w:rsid w:val="000E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3FC6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B91B16"/>
    <w:rPr>
      <w:color w:val="808080"/>
      <w:shd w:val="clear" w:color="auto" w:fill="E6E6E6"/>
    </w:rPr>
  </w:style>
  <w:style w:type="character" w:styleId="a6">
    <w:name w:val="FollowedHyperlink"/>
    <w:basedOn w:val="a0"/>
    <w:uiPriority w:val="99"/>
    <w:semiHidden/>
    <w:unhideWhenUsed/>
    <w:rsid w:val="00CF347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561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462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755">
          <w:marLeft w:val="600"/>
          <w:marRight w:val="0"/>
          <w:marTop w:val="300"/>
          <w:marBottom w:val="300"/>
          <w:divBdr>
            <w:top w:val="single" w:sz="12" w:space="8" w:color="F1D61A"/>
            <w:left w:val="single" w:sz="12" w:space="31" w:color="F1D61A"/>
            <w:bottom w:val="single" w:sz="12" w:space="8" w:color="F1D61A"/>
            <w:right w:val="single" w:sz="12" w:space="31" w:color="F1D61A"/>
          </w:divBdr>
        </w:div>
        <w:div w:id="1738548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00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6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53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8368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zvitok.ru/" TargetMode="External"/><Relationship Id="rId13" Type="http://schemas.openxmlformats.org/officeDocument/2006/relationships/hyperlink" Target="http://app-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emstvennost.ru/" TargetMode="External"/><Relationship Id="rId12" Type="http://schemas.openxmlformats.org/officeDocument/2006/relationships/hyperlink" Target="mailto:konkyrs18app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a.ru/" TargetMode="External"/><Relationship Id="rId11" Type="http://schemas.openxmlformats.org/officeDocument/2006/relationships/hyperlink" Target="mailto:konkyrs18appk@mail.ru" TargetMode="External"/><Relationship Id="rId5" Type="http://schemas.openxmlformats.org/officeDocument/2006/relationships/hyperlink" Target="http://www.pirao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pp-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-n.ru/obschestvennaya_akkreditaciya_program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Pavel</dc:creator>
  <cp:lastModifiedBy>user</cp:lastModifiedBy>
  <cp:revision>2</cp:revision>
  <dcterms:created xsi:type="dcterms:W3CDTF">2018-02-06T05:41:00Z</dcterms:created>
  <dcterms:modified xsi:type="dcterms:W3CDTF">2018-02-06T05:41:00Z</dcterms:modified>
</cp:coreProperties>
</file>